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A8" w:rsidRPr="00AD5835" w:rsidRDefault="00D476A8" w:rsidP="00D476A8">
      <w:pPr>
        <w:tabs>
          <w:tab w:val="left" w:pos="2670"/>
          <w:tab w:val="center" w:pos="4153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40</w:t>
      </w:r>
      <w:r>
        <w:rPr>
          <w:rFonts w:ascii="宋体" w:hAnsi="宋体" w:hint="eastAsia"/>
          <w:b/>
          <w:sz w:val="36"/>
          <w:szCs w:val="36"/>
        </w:rPr>
        <w:t>万以下</w:t>
      </w:r>
      <w:r w:rsidRPr="004777FE">
        <w:rPr>
          <w:rFonts w:ascii="宋体" w:hAnsi="宋体" w:hint="eastAsia"/>
          <w:b/>
          <w:sz w:val="36"/>
          <w:szCs w:val="36"/>
          <w:u w:val="single"/>
        </w:rPr>
        <w:t>（单位名称）</w:t>
      </w:r>
      <w:r w:rsidRPr="004777FE">
        <w:rPr>
          <w:rFonts w:ascii="宋体" w:hAnsi="宋体" w:hint="eastAsia"/>
          <w:b/>
          <w:sz w:val="36"/>
          <w:szCs w:val="36"/>
        </w:rPr>
        <w:t>入网设备汇总表</w:t>
      </w:r>
      <w:r>
        <w:rPr>
          <w:rFonts w:hint="eastAsia"/>
          <w:sz w:val="24"/>
          <w:szCs w:val="24"/>
        </w:rPr>
        <w:t xml:space="preserve">      </w:t>
      </w:r>
    </w:p>
    <w:p w:rsidR="00D476A8" w:rsidRDefault="00D476A8" w:rsidP="00D476A8">
      <w:pPr>
        <w:rPr>
          <w:sz w:val="24"/>
          <w:szCs w:val="24"/>
        </w:rPr>
      </w:pPr>
    </w:p>
    <w:p w:rsidR="00D476A8" w:rsidRPr="00AD5835" w:rsidRDefault="00D476A8" w:rsidP="00D476A8">
      <w:pPr>
        <w:tabs>
          <w:tab w:val="left" w:pos="2670"/>
          <w:tab w:val="center" w:pos="4153"/>
        </w:tabs>
        <w:rPr>
          <w:rFonts w:ascii="宋体"/>
          <w:b/>
          <w:sz w:val="36"/>
          <w:szCs w:val="36"/>
          <w:u w:val="single"/>
        </w:rPr>
      </w:pPr>
      <w:r>
        <w:rPr>
          <w:rFonts w:hint="eastAsia"/>
          <w:sz w:val="24"/>
          <w:szCs w:val="24"/>
        </w:rPr>
        <w:t>院级管理员：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注册账号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tbl>
      <w:tblPr>
        <w:tblpPr w:leftFromText="180" w:rightFromText="180" w:vertAnchor="text" w:horzAnchor="margin" w:tblpY="158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336"/>
        <w:gridCol w:w="1356"/>
        <w:gridCol w:w="1524"/>
        <w:gridCol w:w="2700"/>
        <w:gridCol w:w="2263"/>
        <w:gridCol w:w="1517"/>
        <w:gridCol w:w="1305"/>
        <w:gridCol w:w="1257"/>
      </w:tblGrid>
      <w:tr w:rsidR="00D476A8" w:rsidRPr="002462F1" w:rsidTr="00F86426">
        <w:tc>
          <w:tcPr>
            <w:tcW w:w="710" w:type="dxa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 w:rsidRPr="002462F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 w:rsidRPr="002462F1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Pr="002462F1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操作员</w:t>
            </w: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</w:t>
            </w:r>
            <w:r w:rsidRPr="002462F1"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收费价格</w:t>
            </w: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样品形态</w:t>
            </w: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预计机时</w:t>
            </w: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D476A8">
            <w:pPr>
              <w:ind w:firstLineChars="50" w:firstLine="110"/>
              <w:rPr>
                <w:rFonts w:ascii="宋体" w:hAnsi="宋体"/>
                <w:szCs w:val="21"/>
              </w:rPr>
            </w:pPr>
            <w:r w:rsidRPr="002462F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  <w:r w:rsidRPr="002462F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szCs w:val="21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  <w:r w:rsidRPr="002462F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  <w:r w:rsidRPr="002462F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sz w:val="18"/>
                <w:szCs w:val="18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  <w:r w:rsidRPr="002462F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D476A8" w:rsidRPr="002462F1" w:rsidTr="00F86426">
        <w:tc>
          <w:tcPr>
            <w:tcW w:w="710" w:type="dxa"/>
            <w:vAlign w:val="center"/>
          </w:tcPr>
          <w:p w:rsidR="00D476A8" w:rsidRPr="002462F1" w:rsidRDefault="00D476A8" w:rsidP="00F864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D476A8" w:rsidRPr="002462F1" w:rsidRDefault="00D476A8" w:rsidP="00F86426">
            <w:pPr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D476A8" w:rsidRDefault="00D476A8" w:rsidP="00D476A8">
      <w:pPr>
        <w:rPr>
          <w:sz w:val="24"/>
          <w:szCs w:val="24"/>
        </w:rPr>
      </w:pPr>
      <w:r w:rsidRPr="009A091A">
        <w:rPr>
          <w:rFonts w:hint="eastAsia"/>
          <w:sz w:val="24"/>
          <w:szCs w:val="24"/>
        </w:rPr>
        <w:t>备注：预计机时为测一个样品的平均机时</w:t>
      </w:r>
    </w:p>
    <w:p w:rsidR="00D476A8" w:rsidRDefault="00D476A8" w:rsidP="00D476A8">
      <w:pPr>
        <w:rPr>
          <w:sz w:val="24"/>
          <w:szCs w:val="24"/>
        </w:rPr>
      </w:pPr>
    </w:p>
    <w:p w:rsidR="00D476A8" w:rsidRDefault="00D476A8" w:rsidP="00D476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hint="eastAsia"/>
          <w:sz w:val="24"/>
          <w:szCs w:val="24"/>
        </w:rPr>
        <w:t>主管领导签字：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4358AB" w:rsidRDefault="00D476A8" w:rsidP="00CD14A2">
      <w:r>
        <w:rPr>
          <w:rFonts w:hint="eastAsia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间</w:t>
      </w:r>
      <w:r>
        <w:rPr>
          <w:rFonts w:hint="eastAsia"/>
          <w:sz w:val="24"/>
          <w:szCs w:val="24"/>
        </w:rPr>
        <w:t xml:space="preserve">: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sectPr w:rsidR="004358AB" w:rsidSect="00D476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0D" w:rsidRDefault="00D3300D" w:rsidP="00D476A8">
      <w:pPr>
        <w:spacing w:after="0"/>
      </w:pPr>
      <w:r>
        <w:separator/>
      </w:r>
    </w:p>
  </w:endnote>
  <w:endnote w:type="continuationSeparator" w:id="0">
    <w:p w:rsidR="00D3300D" w:rsidRDefault="00D3300D" w:rsidP="00D476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0D" w:rsidRDefault="00D3300D" w:rsidP="00D476A8">
      <w:pPr>
        <w:spacing w:after="0"/>
      </w:pPr>
      <w:r>
        <w:separator/>
      </w:r>
    </w:p>
  </w:footnote>
  <w:footnote w:type="continuationSeparator" w:id="0">
    <w:p w:rsidR="00D3300D" w:rsidRDefault="00D3300D" w:rsidP="00D476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433A2"/>
    <w:rsid w:val="00CD14A2"/>
    <w:rsid w:val="00D31D50"/>
    <w:rsid w:val="00D3300D"/>
    <w:rsid w:val="00D4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2017-01-09T01:06:00Z</dcterms:modified>
</cp:coreProperties>
</file>